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D3CCA" w14:textId="105E273E" w:rsidR="006E5D65" w:rsidRPr="0090414F" w:rsidRDefault="00997F14" w:rsidP="0308A806">
      <w:pPr>
        <w:spacing w:line="240" w:lineRule="auto"/>
        <w:jc w:val="center"/>
        <w:rPr>
          <w:rFonts w:ascii="Corbel" w:hAnsi="Corbel"/>
          <w:i/>
          <w:iCs/>
          <w:sz w:val="24"/>
          <w:szCs w:val="24"/>
        </w:rPr>
      </w:pPr>
      <w:r w:rsidRPr="0308A806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308A806">
        <w:rPr>
          <w:rFonts w:ascii="Corbel" w:hAnsi="Corbel"/>
          <w:i/>
          <w:iCs/>
          <w:sz w:val="24"/>
          <w:szCs w:val="24"/>
        </w:rPr>
        <w:t xml:space="preserve">Załącznik nr </w:t>
      </w:r>
      <w:r w:rsidR="006F31E2" w:rsidRPr="0308A806">
        <w:rPr>
          <w:rFonts w:ascii="Corbel" w:hAnsi="Corbel"/>
          <w:i/>
          <w:iCs/>
          <w:sz w:val="24"/>
          <w:szCs w:val="24"/>
        </w:rPr>
        <w:t>1.5</w:t>
      </w:r>
      <w:r w:rsidR="00D8678B" w:rsidRPr="0308A806">
        <w:rPr>
          <w:rFonts w:ascii="Corbel" w:hAnsi="Corbel"/>
          <w:i/>
          <w:iCs/>
          <w:sz w:val="24"/>
          <w:szCs w:val="24"/>
        </w:rPr>
        <w:t xml:space="preserve"> do Zarządzenia</w:t>
      </w:r>
      <w:r w:rsidR="002A22BF" w:rsidRPr="0308A806">
        <w:rPr>
          <w:rFonts w:ascii="Corbel" w:hAnsi="Corbel"/>
          <w:i/>
          <w:iCs/>
          <w:sz w:val="24"/>
          <w:szCs w:val="24"/>
        </w:rPr>
        <w:t xml:space="preserve"> Rektora UR </w:t>
      </w:r>
      <w:r w:rsidR="00CD6897" w:rsidRPr="0308A806">
        <w:rPr>
          <w:rFonts w:ascii="Corbel" w:hAnsi="Corbel"/>
          <w:i/>
          <w:iCs/>
          <w:sz w:val="24"/>
          <w:szCs w:val="24"/>
        </w:rPr>
        <w:t xml:space="preserve">nr </w:t>
      </w:r>
      <w:r w:rsidR="00A46000" w:rsidRPr="00A46000">
        <w:rPr>
          <w:rFonts w:ascii="Corbel" w:hAnsi="Corbel"/>
          <w:bCs/>
          <w:i/>
          <w:iCs/>
          <w:sz w:val="24"/>
          <w:szCs w:val="24"/>
        </w:rPr>
        <w:t>61/2025</w:t>
      </w:r>
    </w:p>
    <w:p w14:paraId="01343B06" w14:textId="77777777" w:rsidR="0085747A" w:rsidRPr="00024E73" w:rsidRDefault="0085747A" w:rsidP="0308A806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16FA908D" w14:textId="58B5D1CD" w:rsidR="62185D2C" w:rsidRDefault="62185D2C" w:rsidP="0308A806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0308A806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  <w:r w:rsidRPr="0308A806">
        <w:rPr>
          <w:rFonts w:ascii="Corbel" w:eastAsia="Corbel" w:hAnsi="Corbel" w:cs="Corbel"/>
          <w:sz w:val="24"/>
          <w:szCs w:val="24"/>
        </w:rPr>
        <w:t xml:space="preserve"> </w:t>
      </w:r>
    </w:p>
    <w:p w14:paraId="0576B31F" w14:textId="4A169674" w:rsidR="62185D2C" w:rsidRPr="00A46000" w:rsidRDefault="62185D2C" w:rsidP="0308A806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00A46000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00A46000">
        <w:rPr>
          <w:rFonts w:ascii="Corbel" w:eastAsia="Corbel" w:hAnsi="Corbel" w:cs="Corbel"/>
          <w:b/>
          <w:bCs/>
          <w:sz w:val="24"/>
          <w:szCs w:val="24"/>
        </w:rPr>
        <w:t xml:space="preserve"> 202</w:t>
      </w:r>
      <w:r w:rsidR="00A46000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A46000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A46000">
        <w:rPr>
          <w:rFonts w:ascii="Corbel" w:eastAsia="Corbel" w:hAnsi="Corbel" w:cs="Corbel"/>
          <w:b/>
          <w:bCs/>
          <w:sz w:val="24"/>
          <w:szCs w:val="24"/>
        </w:rPr>
        <w:t>7</w:t>
      </w:r>
      <w:r w:rsidRPr="00A46000">
        <w:rPr>
          <w:rFonts w:ascii="Corbel" w:eastAsia="Corbel" w:hAnsi="Corbel" w:cs="Corbel"/>
          <w:b/>
          <w:bCs/>
          <w:sz w:val="24"/>
          <w:szCs w:val="24"/>
        </w:rPr>
        <w:t xml:space="preserve">  </w:t>
      </w:r>
    </w:p>
    <w:p w14:paraId="6D440C18" w14:textId="40A19E9C" w:rsidR="62185D2C" w:rsidRPr="00A46000" w:rsidRDefault="62185D2C" w:rsidP="0308A806">
      <w:pPr>
        <w:spacing w:after="0"/>
        <w:jc w:val="both"/>
        <w:rPr>
          <w:rFonts w:ascii="Corbel" w:eastAsia="Corbel" w:hAnsi="Corbel" w:cs="Corbel"/>
          <w:sz w:val="20"/>
          <w:szCs w:val="20"/>
        </w:rPr>
      </w:pPr>
      <w:r w:rsidRPr="00A46000">
        <w:rPr>
          <w:rFonts w:ascii="Corbel" w:eastAsia="Corbel" w:hAnsi="Corbel" w:cs="Corbel"/>
          <w:i/>
          <w:iCs/>
          <w:sz w:val="20"/>
          <w:szCs w:val="20"/>
        </w:rPr>
        <w:t xml:space="preserve">                                                                                                          </w:t>
      </w:r>
      <w:r w:rsidR="00A46000">
        <w:rPr>
          <w:rFonts w:ascii="Corbel" w:eastAsia="Corbel" w:hAnsi="Corbel" w:cs="Corbel"/>
          <w:i/>
          <w:iCs/>
          <w:sz w:val="20"/>
          <w:szCs w:val="20"/>
        </w:rPr>
        <w:t xml:space="preserve">                            </w:t>
      </w:r>
      <w:r w:rsidRPr="00A46000">
        <w:rPr>
          <w:rFonts w:ascii="Corbel" w:eastAsia="Corbel" w:hAnsi="Corbel" w:cs="Corbel"/>
          <w:i/>
          <w:iCs/>
          <w:sz w:val="20"/>
          <w:szCs w:val="20"/>
        </w:rPr>
        <w:t xml:space="preserve">   (skrajne daty</w:t>
      </w:r>
      <w:r w:rsidRPr="00A46000">
        <w:rPr>
          <w:rFonts w:ascii="Corbel" w:eastAsia="Corbel" w:hAnsi="Corbel" w:cs="Corbel"/>
          <w:sz w:val="20"/>
          <w:szCs w:val="20"/>
        </w:rPr>
        <w:t xml:space="preserve">) </w:t>
      </w:r>
    </w:p>
    <w:p w14:paraId="230FBDC2" w14:textId="4C524245" w:rsidR="62185D2C" w:rsidRDefault="62185D2C" w:rsidP="0308A806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0308A806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A46000">
        <w:rPr>
          <w:rFonts w:ascii="Corbel" w:eastAsia="Corbel" w:hAnsi="Corbel" w:cs="Corbel"/>
          <w:b/>
          <w:bCs/>
          <w:sz w:val="24"/>
          <w:szCs w:val="24"/>
        </w:rPr>
        <w:t>6</w:t>
      </w:r>
      <w:r w:rsidRPr="0308A806">
        <w:rPr>
          <w:rFonts w:ascii="Corbel" w:eastAsia="Corbel" w:hAnsi="Corbel" w:cs="Corbel"/>
          <w:sz w:val="24"/>
          <w:szCs w:val="24"/>
        </w:rPr>
        <w:t>/</w:t>
      </w:r>
      <w:r w:rsidRPr="0308A806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A46000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791882F8" w14:textId="7063B114" w:rsidR="0308A806" w:rsidRDefault="0308A806" w:rsidP="0308A806">
      <w:pPr>
        <w:spacing w:after="0" w:line="240" w:lineRule="auto"/>
        <w:rPr>
          <w:rFonts w:ascii="Corbel" w:hAnsi="Corbel"/>
          <w:sz w:val="24"/>
          <w:szCs w:val="24"/>
        </w:rPr>
      </w:pPr>
    </w:p>
    <w:p w14:paraId="4BC90356" w14:textId="77777777" w:rsidR="0085747A" w:rsidRPr="00024E7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24E73">
        <w:rPr>
          <w:rFonts w:ascii="Corbel" w:hAnsi="Corbel"/>
          <w:szCs w:val="24"/>
        </w:rPr>
        <w:t xml:space="preserve">1. </w:t>
      </w:r>
      <w:r w:rsidR="0085747A" w:rsidRPr="00024E73">
        <w:rPr>
          <w:rFonts w:ascii="Corbel" w:hAnsi="Corbel"/>
          <w:szCs w:val="24"/>
        </w:rPr>
        <w:t xml:space="preserve">Podstawowe </w:t>
      </w:r>
      <w:r w:rsidR="00445970" w:rsidRPr="00024E73">
        <w:rPr>
          <w:rFonts w:ascii="Corbel" w:hAnsi="Corbel"/>
          <w:szCs w:val="24"/>
        </w:rPr>
        <w:t>informacje o przedmiocie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4820"/>
      </w:tblGrid>
      <w:tr w:rsidR="0085747A" w:rsidRPr="00024E73" w14:paraId="79E334C5" w14:textId="77777777" w:rsidTr="00A46000">
        <w:tc>
          <w:tcPr>
            <w:tcW w:w="4565" w:type="dxa"/>
            <w:vAlign w:val="center"/>
          </w:tcPr>
          <w:p w14:paraId="7991CFE2" w14:textId="77777777" w:rsidR="0085747A" w:rsidRPr="00024E7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820" w:type="dxa"/>
            <w:vAlign w:val="center"/>
          </w:tcPr>
          <w:p w14:paraId="69E10E01" w14:textId="77777777" w:rsidR="0085747A" w:rsidRPr="00A46000" w:rsidRDefault="00330F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  <w:lang w:val="en-GB"/>
              </w:rPr>
            </w:pPr>
            <w:r w:rsidRPr="00A46000">
              <w:rPr>
                <w:rFonts w:ascii="Corbel" w:hAnsi="Corbel"/>
                <w:sz w:val="24"/>
                <w:szCs w:val="24"/>
                <w:lang w:val="en-GB"/>
              </w:rPr>
              <w:t>Qualitative sociology and Anthropology</w:t>
            </w:r>
          </w:p>
        </w:tc>
      </w:tr>
      <w:tr w:rsidR="0085747A" w:rsidRPr="00024E73" w14:paraId="1F76DD17" w14:textId="77777777" w:rsidTr="00A46000">
        <w:tc>
          <w:tcPr>
            <w:tcW w:w="4565" w:type="dxa"/>
            <w:shd w:val="clear" w:color="auto" w:fill="FFFFFF" w:themeFill="background1"/>
            <w:vAlign w:val="center"/>
          </w:tcPr>
          <w:p w14:paraId="1C6C65CD" w14:textId="77777777" w:rsidR="0085747A" w:rsidRPr="00024E7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24E7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058A233F" w14:textId="1B4D16D3" w:rsidR="0085747A" w:rsidRPr="00401774" w:rsidRDefault="00B11CF8" w:rsidP="5F1841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F184179">
              <w:rPr>
                <w:rFonts w:ascii="Corbel" w:hAnsi="Corbel"/>
                <w:b w:val="0"/>
                <w:sz w:val="24"/>
                <w:szCs w:val="24"/>
              </w:rPr>
              <w:t>S2</w:t>
            </w:r>
            <w:r w:rsidR="00155F10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5F184179">
              <w:rPr>
                <w:rFonts w:ascii="Corbel" w:hAnsi="Corbel"/>
                <w:b w:val="0"/>
                <w:sz w:val="24"/>
                <w:szCs w:val="24"/>
              </w:rPr>
              <w:t>[4]F_</w:t>
            </w:r>
            <w:r w:rsidR="00B313D2" w:rsidRPr="5F184179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652589" w:rsidRPr="5F184179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5747A" w:rsidRPr="00024E73" w14:paraId="44626115" w14:textId="77777777" w:rsidTr="00A46000">
        <w:tc>
          <w:tcPr>
            <w:tcW w:w="4565" w:type="dxa"/>
            <w:shd w:val="clear" w:color="auto" w:fill="FFFFFF" w:themeFill="background1"/>
            <w:vAlign w:val="center"/>
          </w:tcPr>
          <w:p w14:paraId="2E0C6D7C" w14:textId="77777777" w:rsidR="0085747A" w:rsidRPr="00024E73" w:rsidRDefault="001C79B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</w:t>
            </w:r>
            <w:r w:rsidR="0085747A" w:rsidRPr="00024E7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24E7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2DD0F561" w14:textId="010065FC" w:rsidR="0085747A" w:rsidRPr="00401774" w:rsidRDefault="00A46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130C65" w:rsidRPr="0040177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Nauk Społecznych </w:t>
            </w:r>
          </w:p>
        </w:tc>
      </w:tr>
      <w:tr w:rsidR="0085747A" w:rsidRPr="00024E73" w14:paraId="72D847E1" w14:textId="77777777" w:rsidTr="00A46000">
        <w:tc>
          <w:tcPr>
            <w:tcW w:w="4565" w:type="dxa"/>
            <w:shd w:val="clear" w:color="auto" w:fill="FFFFFF" w:themeFill="background1"/>
            <w:vAlign w:val="center"/>
          </w:tcPr>
          <w:p w14:paraId="0D332A1D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7EE358F2" w14:textId="159BA386" w:rsidR="0085747A" w:rsidRPr="00401774" w:rsidRDefault="006525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52589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024E73" w14:paraId="7DE7E7F6" w14:textId="77777777" w:rsidTr="00A46000">
        <w:tc>
          <w:tcPr>
            <w:tcW w:w="4565" w:type="dxa"/>
            <w:shd w:val="clear" w:color="auto" w:fill="FFFFFF" w:themeFill="background1"/>
            <w:vAlign w:val="center"/>
          </w:tcPr>
          <w:p w14:paraId="6E4A6843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378ED757" w14:textId="77777777" w:rsidR="0085747A" w:rsidRPr="00401774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01774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024E73" w14:paraId="3D0C06BD" w14:textId="77777777" w:rsidTr="00A46000">
        <w:tc>
          <w:tcPr>
            <w:tcW w:w="4565" w:type="dxa"/>
            <w:shd w:val="clear" w:color="auto" w:fill="FFFFFF" w:themeFill="background1"/>
            <w:vAlign w:val="center"/>
          </w:tcPr>
          <w:p w14:paraId="44BAD3E2" w14:textId="77777777" w:rsidR="0085747A" w:rsidRPr="00024E7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4E5F6755" w14:textId="77777777" w:rsidR="0085747A" w:rsidRPr="00401774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01774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0A518E" w:rsidRPr="00401774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40177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="0085747A" w:rsidRPr="00024E73" w14:paraId="506201C7" w14:textId="77777777" w:rsidTr="00A46000">
        <w:tc>
          <w:tcPr>
            <w:tcW w:w="4565" w:type="dxa"/>
            <w:shd w:val="clear" w:color="auto" w:fill="FFFFFF" w:themeFill="background1"/>
            <w:vAlign w:val="center"/>
          </w:tcPr>
          <w:p w14:paraId="116B58DB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5E3C7504" w14:textId="77777777" w:rsidR="0085747A" w:rsidRPr="00401774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01774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024E73" w14:paraId="1E6AFD91" w14:textId="77777777" w:rsidTr="00A46000">
        <w:tc>
          <w:tcPr>
            <w:tcW w:w="4565" w:type="dxa"/>
            <w:shd w:val="clear" w:color="auto" w:fill="FFFFFF" w:themeFill="background1"/>
            <w:vAlign w:val="center"/>
          </w:tcPr>
          <w:p w14:paraId="5AEB1BA3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08902F15" w14:textId="01D78244" w:rsidR="0085747A" w:rsidRPr="00401774" w:rsidRDefault="00155F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5038D0" w:rsidRPr="00401774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130C65" w:rsidRPr="00401774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024E73" w14:paraId="556EEF5F" w14:textId="77777777" w:rsidTr="00A46000">
        <w:tc>
          <w:tcPr>
            <w:tcW w:w="4565" w:type="dxa"/>
            <w:shd w:val="clear" w:color="auto" w:fill="FFFFFF" w:themeFill="background1"/>
            <w:vAlign w:val="center"/>
          </w:tcPr>
          <w:p w14:paraId="098E5B5A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24E73">
              <w:rPr>
                <w:rFonts w:ascii="Corbel" w:hAnsi="Corbel"/>
                <w:sz w:val="24"/>
                <w:szCs w:val="24"/>
              </w:rPr>
              <w:t>/y</w:t>
            </w:r>
            <w:r w:rsidRPr="00024E7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35533D99" w14:textId="77777777" w:rsidR="0085747A" w:rsidRPr="00401774" w:rsidRDefault="009E22DD" w:rsidP="00B11C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0177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="00430D4D" w:rsidRPr="00401774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="00130C65" w:rsidRPr="0040177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="00024E73" w:rsidRPr="0040177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semestr </w:t>
            </w:r>
            <w:r w:rsidR="00430D4D" w:rsidRPr="00401774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B11CF8" w:rsidRPr="00401774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="0085747A" w:rsidRPr="0090414F" w14:paraId="3803EADF" w14:textId="77777777" w:rsidTr="00A46000">
        <w:tc>
          <w:tcPr>
            <w:tcW w:w="4565" w:type="dxa"/>
            <w:shd w:val="clear" w:color="auto" w:fill="FFFFFF" w:themeFill="background1"/>
            <w:vAlign w:val="center"/>
          </w:tcPr>
          <w:p w14:paraId="1BE1F2B8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46294334" w14:textId="77777777" w:rsidR="0085747A" w:rsidRPr="00401774" w:rsidRDefault="00024E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01774">
              <w:rPr>
                <w:rFonts w:ascii="Corbel" w:hAnsi="Corbel"/>
                <w:b w:val="0"/>
                <w:bCs/>
                <w:sz w:val="24"/>
                <w:szCs w:val="24"/>
              </w:rPr>
              <w:t>fakultatywny</w:t>
            </w:r>
          </w:p>
        </w:tc>
      </w:tr>
      <w:tr w:rsidR="00923D7D" w:rsidRPr="0090414F" w14:paraId="63F9C0A1" w14:textId="77777777" w:rsidTr="00A46000">
        <w:tc>
          <w:tcPr>
            <w:tcW w:w="4565" w:type="dxa"/>
            <w:vAlign w:val="center"/>
          </w:tcPr>
          <w:p w14:paraId="095643B5" w14:textId="77777777" w:rsidR="00923D7D" w:rsidRPr="0090414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820" w:type="dxa"/>
            <w:vAlign w:val="center"/>
          </w:tcPr>
          <w:p w14:paraId="4D70304C" w14:textId="77777777" w:rsidR="00923D7D" w:rsidRPr="0090414F" w:rsidRDefault="00130C65" w:rsidP="009E2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9E22DD">
              <w:rPr>
                <w:rFonts w:ascii="Corbel" w:hAnsi="Corbel"/>
                <w:b w:val="0"/>
                <w:sz w:val="24"/>
                <w:szCs w:val="24"/>
              </w:rPr>
              <w:t>angielski</w:t>
            </w:r>
          </w:p>
        </w:tc>
      </w:tr>
      <w:tr w:rsidR="0085747A" w:rsidRPr="0090414F" w14:paraId="7FA8AAD3" w14:textId="77777777" w:rsidTr="00A46000">
        <w:tc>
          <w:tcPr>
            <w:tcW w:w="4565" w:type="dxa"/>
            <w:vAlign w:val="center"/>
          </w:tcPr>
          <w:p w14:paraId="7F5FC557" w14:textId="77777777" w:rsidR="0085747A" w:rsidRPr="009041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820" w:type="dxa"/>
            <w:vAlign w:val="center"/>
          </w:tcPr>
          <w:p w14:paraId="1822872E" w14:textId="77777777" w:rsidR="0085747A" w:rsidRPr="0090414F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90414F" w14:paraId="24EDE039" w14:textId="77777777" w:rsidTr="00A46000">
        <w:tc>
          <w:tcPr>
            <w:tcW w:w="4565" w:type="dxa"/>
            <w:vAlign w:val="center"/>
          </w:tcPr>
          <w:p w14:paraId="04AE6CEC" w14:textId="77777777" w:rsidR="0085747A" w:rsidRPr="009041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820" w:type="dxa"/>
            <w:vAlign w:val="center"/>
          </w:tcPr>
          <w:p w14:paraId="32954E69" w14:textId="77777777" w:rsidR="0085747A" w:rsidRPr="0090414F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54BFA886" w14:textId="77777777" w:rsidR="00923D7D" w:rsidRPr="0090414F" w:rsidRDefault="0085747A" w:rsidP="00AE54F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308A806">
        <w:rPr>
          <w:rFonts w:ascii="Corbel" w:hAnsi="Corbel"/>
          <w:sz w:val="24"/>
          <w:szCs w:val="24"/>
        </w:rPr>
        <w:t xml:space="preserve">* </w:t>
      </w:r>
      <w:r w:rsidRPr="0308A806">
        <w:rPr>
          <w:rFonts w:ascii="Corbel" w:hAnsi="Corbel"/>
          <w:i/>
          <w:iCs/>
          <w:sz w:val="24"/>
          <w:szCs w:val="24"/>
        </w:rPr>
        <w:t>-</w:t>
      </w:r>
      <w:r w:rsidR="00B90885" w:rsidRPr="0308A806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308A806">
        <w:rPr>
          <w:rFonts w:ascii="Corbel" w:hAnsi="Corbel"/>
          <w:b w:val="0"/>
          <w:sz w:val="24"/>
          <w:szCs w:val="24"/>
        </w:rPr>
        <w:t>e,</w:t>
      </w:r>
      <w:r w:rsidRPr="0308A806">
        <w:rPr>
          <w:rFonts w:ascii="Corbel" w:hAnsi="Corbel"/>
          <w:i/>
          <w:iCs/>
          <w:sz w:val="24"/>
          <w:szCs w:val="24"/>
        </w:rPr>
        <w:t xml:space="preserve"> </w:t>
      </w:r>
      <w:r w:rsidRPr="0308A806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308A806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6EFD97A7" w14:textId="2C513C42" w:rsidR="0308A806" w:rsidRDefault="0308A806" w:rsidP="0308A806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57B0F0E6" w14:textId="77777777" w:rsidR="00923D7D" w:rsidRDefault="0085747A" w:rsidP="00AE54F0">
      <w:pPr>
        <w:pStyle w:val="Podpunkty"/>
        <w:ind w:left="284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>1.</w:t>
      </w:r>
      <w:r w:rsidR="00E22FBC" w:rsidRPr="0090414F">
        <w:rPr>
          <w:rFonts w:ascii="Corbel" w:hAnsi="Corbel"/>
          <w:sz w:val="24"/>
          <w:szCs w:val="24"/>
        </w:rPr>
        <w:t>1</w:t>
      </w:r>
      <w:r w:rsidRPr="0090414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A1687B0" w14:textId="77777777" w:rsidR="009A589E" w:rsidRPr="0090414F" w:rsidRDefault="009A589E" w:rsidP="00AE54F0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0414F" w14:paraId="0379276A" w14:textId="77777777" w:rsidTr="0308A806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04681" w14:textId="77777777"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Semestr</w:t>
            </w:r>
          </w:p>
          <w:p w14:paraId="417D74FE" w14:textId="77777777" w:rsidR="00015B8F" w:rsidRPr="0090414F" w:rsidRDefault="002B5EA0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(</w:t>
            </w:r>
            <w:r w:rsidR="00363F78" w:rsidRPr="0090414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DFB9C" w14:textId="77777777"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A4027" w14:textId="77777777"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BDFA7" w14:textId="77777777"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FC815" w14:textId="77777777"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B33C" w14:textId="77777777"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7C3F7" w14:textId="77777777"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592ED" w14:textId="77777777"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270C7" w14:textId="77777777"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D6499" w14:textId="77777777"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0414F">
              <w:rPr>
                <w:rFonts w:ascii="Corbel" w:hAnsi="Corbel"/>
                <w:b/>
                <w:szCs w:val="24"/>
              </w:rPr>
              <w:t>Liczba pkt</w:t>
            </w:r>
            <w:r w:rsidR="00B90885" w:rsidRPr="0090414F">
              <w:rPr>
                <w:rFonts w:ascii="Corbel" w:hAnsi="Corbel"/>
                <w:b/>
                <w:szCs w:val="24"/>
              </w:rPr>
              <w:t>.</w:t>
            </w:r>
            <w:r w:rsidRPr="0090414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0414F" w14:paraId="7D274AC3" w14:textId="77777777" w:rsidTr="0308A806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BB36" w14:textId="77777777" w:rsidR="00015B8F" w:rsidRPr="0090414F" w:rsidRDefault="00130C65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</w:t>
            </w:r>
            <w:r w:rsidR="00B11CF8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FFF2C" w14:textId="77777777" w:rsidR="00015B8F" w:rsidRPr="0090414F" w:rsidRDefault="00130C65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4527" w14:textId="77777777" w:rsidR="00015B8F" w:rsidRPr="0090414F" w:rsidRDefault="00130C65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C0E9" w14:textId="2778CD78" w:rsidR="00015B8F" w:rsidRPr="0090414F" w:rsidRDefault="00155F10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F7905" w14:textId="77777777" w:rsidR="00015B8F" w:rsidRPr="0090414F" w:rsidRDefault="00130C65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28E82" w14:textId="77777777" w:rsidR="00015B8F" w:rsidRPr="0090414F" w:rsidRDefault="00130C65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D4F6" w14:textId="77777777" w:rsidR="00015B8F" w:rsidRPr="0090414F" w:rsidRDefault="00130C65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C300" w14:textId="77777777" w:rsidR="00015B8F" w:rsidRPr="0090414F" w:rsidRDefault="00130C65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A48C" w14:textId="77777777" w:rsidR="00015B8F" w:rsidRPr="0090414F" w:rsidRDefault="00130C65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18EFD" w14:textId="77777777" w:rsidR="00015B8F" w:rsidRPr="0090414F" w:rsidRDefault="00430D4D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6C0649" w14:textId="77777777" w:rsidR="00923D7D" w:rsidRPr="0090414F" w:rsidRDefault="00923D7D" w:rsidP="00AE54F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63A0AA4" w14:textId="77777777" w:rsidR="0085747A" w:rsidRPr="0090414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>1.</w:t>
      </w:r>
      <w:r w:rsidR="00E22FBC" w:rsidRPr="0090414F">
        <w:rPr>
          <w:rFonts w:ascii="Corbel" w:hAnsi="Corbel"/>
          <w:smallCaps w:val="0"/>
          <w:szCs w:val="24"/>
        </w:rPr>
        <w:t>2</w:t>
      </w:r>
      <w:r w:rsidR="00F83B28" w:rsidRPr="0090414F">
        <w:rPr>
          <w:rFonts w:ascii="Corbel" w:hAnsi="Corbel"/>
          <w:smallCaps w:val="0"/>
          <w:szCs w:val="24"/>
        </w:rPr>
        <w:t>.</w:t>
      </w:r>
      <w:r w:rsidR="00F83B28" w:rsidRPr="0090414F">
        <w:rPr>
          <w:rFonts w:ascii="Corbel" w:hAnsi="Corbel"/>
          <w:smallCaps w:val="0"/>
          <w:szCs w:val="24"/>
        </w:rPr>
        <w:tab/>
      </w:r>
      <w:r w:rsidRPr="0090414F">
        <w:rPr>
          <w:rFonts w:ascii="Corbel" w:hAnsi="Corbel"/>
          <w:smallCaps w:val="0"/>
          <w:szCs w:val="24"/>
        </w:rPr>
        <w:t xml:space="preserve">Sposób realizacji zajęć  </w:t>
      </w:r>
    </w:p>
    <w:p w14:paraId="6BB71389" w14:textId="77777777" w:rsidR="009A589E" w:rsidRDefault="009A589E" w:rsidP="00F83B28">
      <w:pPr>
        <w:pStyle w:val="Punktygwne"/>
        <w:spacing w:before="0" w:after="0"/>
        <w:ind w:left="709"/>
        <w:rPr>
          <w:rFonts w:ascii="Corbel" w:eastAsia="MS Gothic" w:hAnsi="Corbel" w:cs="MS Gothic"/>
          <w:szCs w:val="24"/>
        </w:rPr>
      </w:pPr>
    </w:p>
    <w:p w14:paraId="6975666E" w14:textId="77777777" w:rsidR="0085747A" w:rsidRPr="0090414F" w:rsidRDefault="009A589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 </w:t>
      </w:r>
      <w:r w:rsidR="00130C65" w:rsidRPr="00D96FA3">
        <w:rPr>
          <w:rFonts w:ascii="Corbel" w:eastAsia="MS Gothic" w:hAnsi="Corbel" w:cs="MS Gothic"/>
          <w:szCs w:val="24"/>
        </w:rPr>
        <w:t>X</w:t>
      </w:r>
      <w:r w:rsidR="0085747A" w:rsidRPr="00D96FA3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0414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7E766F2" w14:textId="77777777" w:rsidR="0085747A" w:rsidRPr="0090414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0414F">
        <w:rPr>
          <w:rFonts w:ascii="MS Gothic" w:eastAsia="MS Gothic" w:hAnsi="MS Gothic" w:cs="MS Gothic" w:hint="eastAsia"/>
          <w:b w:val="0"/>
          <w:szCs w:val="24"/>
        </w:rPr>
        <w:t>☐</w:t>
      </w:r>
      <w:r w:rsidRPr="0090414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3653BB6" w14:textId="77777777" w:rsidR="0085747A" w:rsidRPr="0090414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B0A13D" w14:textId="0FDBFD76" w:rsidR="00E22FBC" w:rsidRPr="0090414F" w:rsidRDefault="00E22FBC" w:rsidP="0308A80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308A806">
        <w:rPr>
          <w:rFonts w:ascii="Corbel" w:hAnsi="Corbel"/>
          <w:smallCaps w:val="0"/>
        </w:rPr>
        <w:t xml:space="preserve">1.3 </w:t>
      </w:r>
      <w:r>
        <w:tab/>
      </w:r>
      <w:r w:rsidRPr="0308A806">
        <w:rPr>
          <w:rFonts w:ascii="Corbel" w:hAnsi="Corbel"/>
          <w:smallCaps w:val="0"/>
        </w:rPr>
        <w:t>For</w:t>
      </w:r>
      <w:r w:rsidR="00445970" w:rsidRPr="0308A806">
        <w:rPr>
          <w:rFonts w:ascii="Corbel" w:hAnsi="Corbel"/>
          <w:smallCaps w:val="0"/>
        </w:rPr>
        <w:t xml:space="preserve">ma zaliczenia przedmiotu </w:t>
      </w:r>
      <w:r w:rsidRPr="0308A806">
        <w:rPr>
          <w:rFonts w:ascii="Corbel" w:hAnsi="Corbel"/>
          <w:smallCaps w:val="0"/>
        </w:rPr>
        <w:t xml:space="preserve">(z toku) </w:t>
      </w:r>
      <w:r w:rsidRPr="0308A806">
        <w:rPr>
          <w:rFonts w:ascii="Corbel" w:hAnsi="Corbel"/>
          <w:b w:val="0"/>
          <w:smallCaps w:val="0"/>
        </w:rPr>
        <w:t>(egzamin, zaliczenie z oceną, zaliczenie bez oceny)</w:t>
      </w:r>
    </w:p>
    <w:p w14:paraId="3C267F1F" w14:textId="77777777" w:rsidR="009C54AE" w:rsidRPr="00D96FA3" w:rsidRDefault="00C911F6" w:rsidP="00D96FA3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 w:rsidRPr="00D96FA3">
        <w:rPr>
          <w:rFonts w:ascii="Corbel" w:hAnsi="Corbel"/>
          <w:sz w:val="24"/>
          <w:szCs w:val="24"/>
        </w:rPr>
        <w:t>zaliczenie z oceną</w:t>
      </w:r>
    </w:p>
    <w:p w14:paraId="2BE7998F" w14:textId="77777777" w:rsidR="00E960BB" w:rsidRPr="0090414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FADFDC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0414F">
        <w:rPr>
          <w:rFonts w:ascii="Corbel" w:hAnsi="Corbel"/>
          <w:szCs w:val="24"/>
        </w:rPr>
        <w:t xml:space="preserve">2.Wymagania wstępne </w:t>
      </w:r>
    </w:p>
    <w:p w14:paraId="296ADDC1" w14:textId="77777777" w:rsidR="009A589E" w:rsidRPr="0090414F" w:rsidRDefault="009A589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414F" w14:paraId="774B13BA" w14:textId="77777777" w:rsidTr="00745302">
        <w:tc>
          <w:tcPr>
            <w:tcW w:w="9670" w:type="dxa"/>
          </w:tcPr>
          <w:p w14:paraId="03C9FF12" w14:textId="77777777" w:rsidR="0023350A" w:rsidRPr="0090414F" w:rsidRDefault="002335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angielskiego umożliwiająca lekturę tekstów i komunikowanie na zajęciach</w:t>
            </w:r>
          </w:p>
        </w:tc>
      </w:tr>
    </w:tbl>
    <w:p w14:paraId="1640BDA2" w14:textId="77777777" w:rsidR="00C911F6" w:rsidRPr="0090414F" w:rsidRDefault="00C911F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B7BB74" w14:textId="6B1E678A" w:rsidR="0085747A" w:rsidRPr="0090414F" w:rsidRDefault="009A589E" w:rsidP="0308A806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="0071620A" w:rsidRPr="0308A806">
        <w:rPr>
          <w:rFonts w:ascii="Corbel" w:hAnsi="Corbel"/>
        </w:rPr>
        <w:lastRenderedPageBreak/>
        <w:t>3.</w:t>
      </w:r>
      <w:r w:rsidR="0085747A" w:rsidRPr="0308A806">
        <w:rPr>
          <w:rFonts w:ascii="Corbel" w:hAnsi="Corbel"/>
        </w:rPr>
        <w:t xml:space="preserve"> </w:t>
      </w:r>
      <w:r w:rsidR="00A84C85" w:rsidRPr="0308A806">
        <w:rPr>
          <w:rFonts w:ascii="Corbel" w:hAnsi="Corbel"/>
        </w:rPr>
        <w:t>cele, efekty uczenia się</w:t>
      </w:r>
      <w:r w:rsidR="0085747A" w:rsidRPr="0308A806">
        <w:rPr>
          <w:rFonts w:ascii="Corbel" w:hAnsi="Corbel"/>
        </w:rPr>
        <w:t>, treści Programowe i stosowane metody Dydaktyczne</w:t>
      </w:r>
    </w:p>
    <w:p w14:paraId="3F9F358B" w14:textId="77777777" w:rsidR="0085747A" w:rsidRPr="0090414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D5FE9F" w14:textId="77777777" w:rsidR="00F83B28" w:rsidRDefault="009A589E" w:rsidP="009A589E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 w:rsidR="0071620A" w:rsidRPr="0090414F">
        <w:rPr>
          <w:rFonts w:ascii="Corbel" w:hAnsi="Corbel"/>
          <w:sz w:val="24"/>
          <w:szCs w:val="24"/>
        </w:rPr>
        <w:t xml:space="preserve">3.1 </w:t>
      </w:r>
      <w:r w:rsidR="00C05F44" w:rsidRPr="0090414F">
        <w:rPr>
          <w:rFonts w:ascii="Corbel" w:hAnsi="Corbel"/>
          <w:sz w:val="24"/>
          <w:szCs w:val="24"/>
        </w:rPr>
        <w:t>Cele przedmiotu</w:t>
      </w:r>
    </w:p>
    <w:p w14:paraId="0195ED89" w14:textId="77777777" w:rsidR="009A589E" w:rsidRPr="00AE54F0" w:rsidRDefault="009A589E" w:rsidP="009A589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130C65" w:rsidRPr="0090414F" w14:paraId="7933F8B8" w14:textId="77777777" w:rsidTr="00C14BF0">
        <w:tc>
          <w:tcPr>
            <w:tcW w:w="851" w:type="dxa"/>
            <w:vAlign w:val="center"/>
          </w:tcPr>
          <w:p w14:paraId="6FC65717" w14:textId="77777777" w:rsidR="00130C65" w:rsidRPr="0090414F" w:rsidRDefault="00130C6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70801A6" w14:textId="77777777" w:rsidR="00130C65" w:rsidRPr="0090414F" w:rsidRDefault="006B4B90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bogactwem metodologii jakościowej w antropologii i socjologii</w:t>
            </w:r>
          </w:p>
        </w:tc>
      </w:tr>
      <w:tr w:rsidR="00EC137C" w:rsidRPr="0090414F" w14:paraId="7ABE64FF" w14:textId="77777777" w:rsidTr="00C14BF0">
        <w:tc>
          <w:tcPr>
            <w:tcW w:w="851" w:type="dxa"/>
            <w:vAlign w:val="center"/>
          </w:tcPr>
          <w:p w14:paraId="59D9AC9E" w14:textId="77777777" w:rsidR="00EC137C" w:rsidRPr="0090414F" w:rsidRDefault="00EC137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EC01A52" w14:textId="77777777" w:rsidR="00EC137C" w:rsidRDefault="00EC137C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C137C">
              <w:rPr>
                <w:rFonts w:ascii="Corbel" w:hAnsi="Corbel"/>
                <w:sz w:val="24"/>
                <w:szCs w:val="24"/>
              </w:rPr>
              <w:t>Zapoznanie z anglojęzyczną terminologią dotyczącą badań jakościowych</w:t>
            </w:r>
          </w:p>
        </w:tc>
      </w:tr>
      <w:tr w:rsidR="00130C65" w:rsidRPr="0090414F" w14:paraId="240A7C19" w14:textId="77777777" w:rsidTr="00C14BF0">
        <w:tc>
          <w:tcPr>
            <w:tcW w:w="851" w:type="dxa"/>
            <w:vAlign w:val="center"/>
          </w:tcPr>
          <w:p w14:paraId="75358717" w14:textId="77777777" w:rsidR="00130C65" w:rsidRPr="0090414F" w:rsidRDefault="00EC137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18C7252" w14:textId="77777777" w:rsidR="00130C65" w:rsidRPr="0090414F" w:rsidRDefault="006B4B90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samodzielnego projektowania i wykonywania badań jakościowych </w:t>
            </w:r>
          </w:p>
        </w:tc>
      </w:tr>
    </w:tbl>
    <w:p w14:paraId="4147896C" w14:textId="77777777" w:rsidR="009A589E" w:rsidRDefault="009A589E" w:rsidP="00AE54F0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706FD2DE" w14:textId="77777777" w:rsidR="001D7B54" w:rsidRDefault="009F4610" w:rsidP="009A589E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 xml:space="preserve">3.2 </w:t>
      </w:r>
      <w:r w:rsidR="001D7B54" w:rsidRPr="0090414F">
        <w:rPr>
          <w:rFonts w:ascii="Corbel" w:hAnsi="Corbel"/>
          <w:b/>
          <w:sz w:val="24"/>
          <w:szCs w:val="24"/>
        </w:rPr>
        <w:t xml:space="preserve">Efekty </w:t>
      </w:r>
      <w:r w:rsidR="00C05F44" w:rsidRPr="0090414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0414F">
        <w:rPr>
          <w:rFonts w:ascii="Corbel" w:hAnsi="Corbel"/>
          <w:b/>
          <w:sz w:val="24"/>
          <w:szCs w:val="24"/>
        </w:rPr>
        <w:t>dla przedmiotu</w:t>
      </w:r>
      <w:r w:rsidR="00445970" w:rsidRPr="0090414F">
        <w:rPr>
          <w:rFonts w:ascii="Corbel" w:hAnsi="Corbel"/>
          <w:sz w:val="24"/>
          <w:szCs w:val="24"/>
        </w:rPr>
        <w:t xml:space="preserve"> </w:t>
      </w:r>
    </w:p>
    <w:p w14:paraId="0CF9784D" w14:textId="77777777" w:rsidR="009A589E" w:rsidRPr="0090414F" w:rsidRDefault="009A589E" w:rsidP="009A589E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0414F" w14:paraId="14470B17" w14:textId="77777777" w:rsidTr="0071620A">
        <w:tc>
          <w:tcPr>
            <w:tcW w:w="1701" w:type="dxa"/>
            <w:vAlign w:val="center"/>
          </w:tcPr>
          <w:p w14:paraId="5988D9F1" w14:textId="77777777" w:rsidR="0085747A" w:rsidRPr="009041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0414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0414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21DE6B0" w14:textId="77777777" w:rsidR="0085747A" w:rsidRPr="009041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027DC9C" w14:textId="77777777" w:rsidR="0085747A" w:rsidRPr="009041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0414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0414F" w14:paraId="29C2F373" w14:textId="77777777" w:rsidTr="00430D4D">
        <w:tc>
          <w:tcPr>
            <w:tcW w:w="1701" w:type="dxa"/>
          </w:tcPr>
          <w:p w14:paraId="0481309A" w14:textId="77777777"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6B322B1D" w14:textId="77777777" w:rsidR="0085747A" w:rsidRPr="00CC518D" w:rsidRDefault="006B4B90" w:rsidP="00D96F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518D">
              <w:rPr>
                <w:rFonts w:ascii="Corbel" w:hAnsi="Corbel"/>
                <w:b w:val="0"/>
                <w:smallCaps w:val="0"/>
                <w:szCs w:val="24"/>
              </w:rPr>
              <w:t>Student zna i rozumie jakościowe metody i narzędzia</w:t>
            </w:r>
            <w:r w:rsidR="00D96FA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C518D">
              <w:rPr>
                <w:rFonts w:ascii="Corbel" w:hAnsi="Corbel"/>
                <w:b w:val="0"/>
                <w:smallCaps w:val="0"/>
                <w:szCs w:val="24"/>
              </w:rPr>
              <w:t xml:space="preserve">pozwalające opisywać aktywność człowieka jako </w:t>
            </w:r>
            <w:r w:rsidR="00D96FA3">
              <w:rPr>
                <w:rFonts w:ascii="Corbel" w:hAnsi="Corbel"/>
                <w:b w:val="0"/>
                <w:smallCaps w:val="0"/>
                <w:szCs w:val="24"/>
              </w:rPr>
              <w:t>istoty społecznej i twórcy</w:t>
            </w:r>
            <w:r w:rsidRPr="00CC518D">
              <w:rPr>
                <w:rFonts w:ascii="Corbel" w:hAnsi="Corbel"/>
                <w:b w:val="0"/>
                <w:smallCaps w:val="0"/>
                <w:szCs w:val="24"/>
              </w:rPr>
              <w:t xml:space="preserve"> kultury</w:t>
            </w:r>
          </w:p>
        </w:tc>
        <w:tc>
          <w:tcPr>
            <w:tcW w:w="1873" w:type="dxa"/>
            <w:shd w:val="clear" w:color="auto" w:fill="FFFFFF" w:themeFill="background1"/>
          </w:tcPr>
          <w:p w14:paraId="7EACD925" w14:textId="77777777" w:rsidR="00D96FA3" w:rsidRDefault="00D96FA3" w:rsidP="00D96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  <w:p w14:paraId="48135C26" w14:textId="77777777" w:rsidR="0085747A" w:rsidRPr="0090414F" w:rsidRDefault="00CC518D" w:rsidP="00D96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90414F" w14:paraId="157FC200" w14:textId="77777777" w:rsidTr="00430D4D">
        <w:tc>
          <w:tcPr>
            <w:tcW w:w="1701" w:type="dxa"/>
          </w:tcPr>
          <w:p w14:paraId="37024DDB" w14:textId="77777777" w:rsidR="0085747A" w:rsidRPr="002306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6E71A48C" w14:textId="77777777" w:rsidR="0085747A" w:rsidRPr="00CC518D" w:rsidRDefault="006B4B90" w:rsidP="00D96FA3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C518D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D96FA3">
              <w:rPr>
                <w:rFonts w:ascii="Corbel" w:hAnsi="Corbel"/>
                <w:sz w:val="24"/>
                <w:szCs w:val="24"/>
              </w:rPr>
              <w:t>samodzielnie analizuje</w:t>
            </w:r>
            <w:r w:rsidRPr="00CC518D">
              <w:rPr>
                <w:rFonts w:ascii="Corbel" w:hAnsi="Corbel"/>
                <w:sz w:val="24"/>
                <w:szCs w:val="24"/>
              </w:rPr>
              <w:t xml:space="preserve"> zjawiska społeczne i kulturowe z wykorzystaniem metodolo</w:t>
            </w:r>
            <w:r w:rsidR="00D96FA3">
              <w:rPr>
                <w:rFonts w:ascii="Corbel" w:hAnsi="Corbel"/>
                <w:sz w:val="24"/>
                <w:szCs w:val="24"/>
              </w:rPr>
              <w:t>gii jakościowej oraz przedstawia</w:t>
            </w:r>
            <w:r w:rsidRPr="00CC518D">
              <w:rPr>
                <w:rFonts w:ascii="Corbel" w:hAnsi="Corbel"/>
                <w:sz w:val="24"/>
                <w:szCs w:val="24"/>
              </w:rPr>
              <w:t xml:space="preserve"> założeni</w:t>
            </w:r>
            <w:r w:rsidR="00EC137C">
              <w:rPr>
                <w:rFonts w:ascii="Corbel" w:hAnsi="Corbel"/>
                <w:sz w:val="24"/>
                <w:szCs w:val="24"/>
              </w:rPr>
              <w:t>a</w:t>
            </w:r>
            <w:r w:rsidRPr="00CC518D">
              <w:rPr>
                <w:rFonts w:ascii="Corbel" w:hAnsi="Corbel"/>
                <w:sz w:val="24"/>
                <w:szCs w:val="24"/>
              </w:rPr>
              <w:t xml:space="preserve"> i wyniki swoich badań w języku angielskim</w:t>
            </w:r>
          </w:p>
        </w:tc>
        <w:tc>
          <w:tcPr>
            <w:tcW w:w="1873" w:type="dxa"/>
            <w:shd w:val="clear" w:color="auto" w:fill="FFFFFF" w:themeFill="background1"/>
          </w:tcPr>
          <w:p w14:paraId="18C26E78" w14:textId="77777777" w:rsidR="00D96FA3" w:rsidRDefault="00D96FA3" w:rsidP="00D96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  <w:p w14:paraId="7614C2BD" w14:textId="77777777" w:rsidR="0085747A" w:rsidRPr="0090414F" w:rsidRDefault="00CC518D" w:rsidP="00D96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="00230658" w:rsidRPr="0090414F" w14:paraId="20B61E07" w14:textId="77777777" w:rsidTr="00430D4D">
        <w:tc>
          <w:tcPr>
            <w:tcW w:w="1701" w:type="dxa"/>
          </w:tcPr>
          <w:p w14:paraId="61423EDB" w14:textId="77777777" w:rsidR="00230658" w:rsidRPr="00230658" w:rsidRDefault="002306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96FA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30658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  <w:shd w:val="clear" w:color="auto" w:fill="FFFFFF" w:themeFill="background1"/>
          </w:tcPr>
          <w:p w14:paraId="457254FD" w14:textId="77777777" w:rsidR="00230658" w:rsidRPr="00CC518D" w:rsidRDefault="00CC518D" w:rsidP="00D96F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518D"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="00EC137C">
              <w:rPr>
                <w:rFonts w:ascii="Corbel" w:hAnsi="Corbel"/>
                <w:b w:val="0"/>
                <w:smallCaps w:val="0"/>
                <w:szCs w:val="24"/>
              </w:rPr>
              <w:t>etycznego</w:t>
            </w:r>
            <w:r w:rsidRPr="00CC518D">
              <w:rPr>
                <w:rFonts w:ascii="Corbel" w:hAnsi="Corbel"/>
                <w:b w:val="0"/>
                <w:smallCaps w:val="0"/>
                <w:szCs w:val="24"/>
              </w:rPr>
              <w:t xml:space="preserve"> i odpowiedzialnego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projektowania i wykonywania badań jakościowych </w:t>
            </w:r>
          </w:p>
        </w:tc>
        <w:tc>
          <w:tcPr>
            <w:tcW w:w="1873" w:type="dxa"/>
            <w:shd w:val="clear" w:color="auto" w:fill="FFFFFF" w:themeFill="background1"/>
          </w:tcPr>
          <w:p w14:paraId="4E334A4C" w14:textId="77777777" w:rsidR="00230658" w:rsidRPr="0090414F" w:rsidRDefault="00CC518D" w:rsidP="00D96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KK_01</w:t>
            </w:r>
          </w:p>
        </w:tc>
      </w:tr>
    </w:tbl>
    <w:p w14:paraId="05AAB2E9" w14:textId="77777777"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9E4940" w14:textId="77777777" w:rsidR="0085747A" w:rsidRPr="0090414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>3.3</w:t>
      </w:r>
      <w:r w:rsidR="001D7B54" w:rsidRPr="0090414F">
        <w:rPr>
          <w:rFonts w:ascii="Corbel" w:hAnsi="Corbel"/>
          <w:b/>
          <w:sz w:val="24"/>
          <w:szCs w:val="24"/>
        </w:rPr>
        <w:t xml:space="preserve"> </w:t>
      </w:r>
      <w:r w:rsidR="0085747A" w:rsidRPr="0090414F">
        <w:rPr>
          <w:rFonts w:ascii="Corbel" w:hAnsi="Corbel"/>
          <w:b/>
          <w:sz w:val="24"/>
          <w:szCs w:val="24"/>
        </w:rPr>
        <w:t>T</w:t>
      </w:r>
      <w:r w:rsidR="001D7B54" w:rsidRPr="0090414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0414F">
        <w:rPr>
          <w:rFonts w:ascii="Corbel" w:hAnsi="Corbel"/>
          <w:sz w:val="24"/>
          <w:szCs w:val="24"/>
        </w:rPr>
        <w:t xml:space="preserve">  </w:t>
      </w:r>
    </w:p>
    <w:p w14:paraId="536CBCFE" w14:textId="77777777" w:rsidR="00675843" w:rsidRPr="00AE54F0" w:rsidRDefault="0085747A" w:rsidP="00AE54F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414F" w14:paraId="18A29AB7" w14:textId="77777777" w:rsidTr="00923D7D">
        <w:tc>
          <w:tcPr>
            <w:tcW w:w="9639" w:type="dxa"/>
          </w:tcPr>
          <w:p w14:paraId="0D9B4494" w14:textId="77777777" w:rsidR="0085747A" w:rsidRPr="0090414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0414F" w14:paraId="3700B293" w14:textId="77777777" w:rsidTr="00923D7D">
        <w:tc>
          <w:tcPr>
            <w:tcW w:w="9639" w:type="dxa"/>
          </w:tcPr>
          <w:p w14:paraId="311613C1" w14:textId="77777777" w:rsidR="0085747A" w:rsidRPr="0090414F" w:rsidRDefault="009A589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0CF749D" w14:textId="77777777" w:rsidR="0085747A" w:rsidRPr="0090414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B98241" w14:textId="77777777" w:rsidR="0085747A" w:rsidRPr="00AE54F0" w:rsidRDefault="0085747A" w:rsidP="00AE54F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0414F">
        <w:rPr>
          <w:rFonts w:ascii="Corbel" w:hAnsi="Corbel"/>
          <w:sz w:val="24"/>
          <w:szCs w:val="24"/>
        </w:rPr>
        <w:t xml:space="preserve">, </w:t>
      </w:r>
      <w:r w:rsidRPr="0090414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414F" w14:paraId="3716C694" w14:textId="77777777" w:rsidTr="00923D7D">
        <w:tc>
          <w:tcPr>
            <w:tcW w:w="9639" w:type="dxa"/>
          </w:tcPr>
          <w:p w14:paraId="64C6BB92" w14:textId="77777777" w:rsidR="0085747A" w:rsidRPr="0090414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30C65" w:rsidRPr="00155F10" w14:paraId="714277A8" w14:textId="77777777" w:rsidTr="00923D7D">
        <w:tc>
          <w:tcPr>
            <w:tcW w:w="9639" w:type="dxa"/>
          </w:tcPr>
          <w:p w14:paraId="7FCCDCE0" w14:textId="77777777" w:rsidR="00130C65" w:rsidRPr="00D942B5" w:rsidRDefault="00DC67E2" w:rsidP="00D96F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Foundations of qualitative research in anthropology and sociology; defining </w:t>
            </w:r>
            <w:r w:rsidRPr="00DC67E2">
              <w:rPr>
                <w:rFonts w:ascii="Corbel" w:hAnsi="Corbel"/>
                <w:sz w:val="24"/>
                <w:szCs w:val="24"/>
                <w:lang w:val="en-GB"/>
              </w:rPr>
              <w:t>qualitative research</w:t>
            </w:r>
          </w:p>
        </w:tc>
      </w:tr>
      <w:tr w:rsidR="00DC67E2" w:rsidRPr="00155F10" w14:paraId="6770BCCA" w14:textId="77777777" w:rsidTr="00923D7D">
        <w:tc>
          <w:tcPr>
            <w:tcW w:w="9639" w:type="dxa"/>
          </w:tcPr>
          <w:p w14:paraId="1DF552A8" w14:textId="77777777" w:rsidR="00DC67E2" w:rsidRDefault="00DC67E2" w:rsidP="00D96F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Applications and functions of </w:t>
            </w:r>
            <w:r w:rsidRPr="00DC67E2">
              <w:rPr>
                <w:rFonts w:ascii="Corbel" w:hAnsi="Corbel"/>
                <w:sz w:val="24"/>
                <w:szCs w:val="24"/>
                <w:lang w:val="en-GB"/>
              </w:rPr>
              <w:t>qualitative research</w:t>
            </w:r>
          </w:p>
        </w:tc>
      </w:tr>
      <w:tr w:rsidR="00DC67E2" w:rsidRPr="00155F10" w14:paraId="17475445" w14:textId="77777777" w:rsidTr="00923D7D">
        <w:tc>
          <w:tcPr>
            <w:tcW w:w="9639" w:type="dxa"/>
          </w:tcPr>
          <w:p w14:paraId="6B076F57" w14:textId="77777777" w:rsidR="00DC67E2" w:rsidRDefault="00DC67E2" w:rsidP="00D96F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Q</w:t>
            </w:r>
            <w:r w:rsidRPr="00DC67E2">
              <w:rPr>
                <w:rFonts w:ascii="Corbel" w:hAnsi="Corbel"/>
                <w:sz w:val="24"/>
                <w:szCs w:val="24"/>
                <w:lang w:val="en-GB"/>
              </w:rPr>
              <w:t>ualitative research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as a project; planning a research  </w:t>
            </w:r>
          </w:p>
        </w:tc>
      </w:tr>
      <w:tr w:rsidR="00DC67E2" w:rsidRPr="00155F10" w14:paraId="7A79F6BC" w14:textId="77777777" w:rsidTr="00923D7D">
        <w:tc>
          <w:tcPr>
            <w:tcW w:w="9639" w:type="dxa"/>
          </w:tcPr>
          <w:p w14:paraId="267891B1" w14:textId="77777777" w:rsidR="00DC67E2" w:rsidRDefault="00DC67E2" w:rsidP="00D96F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IDI</w:t>
            </w:r>
            <w:r w:rsidR="006B4B90">
              <w:rPr>
                <w:rFonts w:ascii="Corbel" w:hAnsi="Corbel"/>
                <w:sz w:val="24"/>
                <w:szCs w:val="24"/>
                <w:lang w:val="en-GB"/>
              </w:rPr>
              <w:t xml:space="preserve">, FGI, observation, ethnography, autoethnography, documents’ analysis, artefacts’ analysis </w:t>
            </w:r>
          </w:p>
        </w:tc>
      </w:tr>
      <w:tr w:rsidR="006B4B90" w:rsidRPr="00B11CF8" w14:paraId="50FAC4E8" w14:textId="77777777" w:rsidTr="00923D7D">
        <w:tc>
          <w:tcPr>
            <w:tcW w:w="9639" w:type="dxa"/>
          </w:tcPr>
          <w:p w14:paraId="33FB766B" w14:textId="77777777" w:rsidR="006B4B90" w:rsidRPr="00D942B5" w:rsidRDefault="006B4B90" w:rsidP="00D96F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Types of data</w:t>
            </w:r>
          </w:p>
        </w:tc>
      </w:tr>
      <w:tr w:rsidR="006B4B90" w:rsidRPr="00B11CF8" w14:paraId="002D63A7" w14:textId="77777777" w:rsidTr="00923D7D">
        <w:tc>
          <w:tcPr>
            <w:tcW w:w="9639" w:type="dxa"/>
          </w:tcPr>
          <w:p w14:paraId="3F60D08C" w14:textId="77777777" w:rsidR="006B4B90" w:rsidRDefault="006B4B90" w:rsidP="00D96F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Samples – designing, selecting</w:t>
            </w:r>
          </w:p>
        </w:tc>
      </w:tr>
      <w:tr w:rsidR="00D942B5" w:rsidRPr="00B11CF8" w14:paraId="1583F9F4" w14:textId="77777777" w:rsidTr="00923D7D">
        <w:tc>
          <w:tcPr>
            <w:tcW w:w="9639" w:type="dxa"/>
          </w:tcPr>
          <w:p w14:paraId="6854BA82" w14:textId="77777777" w:rsidR="00D942B5" w:rsidRDefault="00DC67E2" w:rsidP="00D96F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Ethical issues </w:t>
            </w:r>
          </w:p>
        </w:tc>
      </w:tr>
      <w:tr w:rsidR="000A518E" w:rsidRPr="00155F10" w14:paraId="6623A9D6" w14:textId="77777777" w:rsidTr="00923D7D">
        <w:tc>
          <w:tcPr>
            <w:tcW w:w="9639" w:type="dxa"/>
          </w:tcPr>
          <w:p w14:paraId="0318B6A6" w14:textId="77777777" w:rsidR="000A518E" w:rsidRPr="000A518E" w:rsidRDefault="006B4B90" w:rsidP="00D96F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Analysis and interpretation; from raw </w:t>
            </w:r>
            <w:r w:rsidRPr="006B4B90">
              <w:rPr>
                <w:rFonts w:ascii="Corbel" w:hAnsi="Corbel"/>
                <w:sz w:val="24"/>
                <w:szCs w:val="24"/>
                <w:lang w:val="en-GB"/>
              </w:rPr>
              <w:t xml:space="preserve">results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to</w:t>
            </w:r>
            <w:r w:rsidRPr="006B4B90">
              <w:rPr>
                <w:rFonts w:ascii="Corbel" w:hAnsi="Corbel"/>
                <w:sz w:val="24"/>
                <w:szCs w:val="24"/>
                <w:lang w:val="en-GB"/>
              </w:rPr>
              <w:t xml:space="preserve"> conclusions</w:t>
            </w:r>
          </w:p>
        </w:tc>
      </w:tr>
    </w:tbl>
    <w:p w14:paraId="0137650B" w14:textId="77777777" w:rsidR="0085747A" w:rsidRPr="00D942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452C097F" w14:textId="77777777" w:rsidR="0085747A" w:rsidRPr="0090414F" w:rsidRDefault="009A589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55F10">
        <w:rPr>
          <w:rFonts w:ascii="Corbel" w:hAnsi="Corbel"/>
          <w:smallCaps w:val="0"/>
          <w:szCs w:val="24"/>
        </w:rPr>
        <w:br w:type="column"/>
      </w:r>
      <w:r w:rsidR="009F4610" w:rsidRPr="0090414F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90414F">
        <w:rPr>
          <w:rFonts w:ascii="Corbel" w:hAnsi="Corbel"/>
          <w:b w:val="0"/>
          <w:smallCaps w:val="0"/>
          <w:szCs w:val="24"/>
        </w:rPr>
        <w:t xml:space="preserve"> </w:t>
      </w:r>
    </w:p>
    <w:p w14:paraId="45753750" w14:textId="77777777" w:rsidR="00D96FA3" w:rsidRDefault="00D96FA3" w:rsidP="00AE54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D7C5C3" w14:textId="77777777" w:rsidR="002D5F4C" w:rsidRDefault="003635E4" w:rsidP="00D96FA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Mini-w</w:t>
      </w:r>
      <w:r w:rsidR="00C86EB5" w:rsidRPr="0090414F">
        <w:rPr>
          <w:rFonts w:ascii="Corbel" w:hAnsi="Corbel"/>
          <w:b w:val="0"/>
          <w:smallCaps w:val="0"/>
          <w:szCs w:val="24"/>
        </w:rPr>
        <w:t>ykład</w:t>
      </w:r>
      <w:r>
        <w:rPr>
          <w:rFonts w:ascii="Corbel" w:hAnsi="Corbel"/>
          <w:b w:val="0"/>
          <w:smallCaps w:val="0"/>
          <w:szCs w:val="24"/>
        </w:rPr>
        <w:t>y wprowadzające</w:t>
      </w:r>
      <w:r w:rsidR="00C86EB5" w:rsidRPr="0090414F">
        <w:rPr>
          <w:rFonts w:ascii="Corbel" w:hAnsi="Corbel"/>
          <w:b w:val="0"/>
          <w:smallCaps w:val="0"/>
          <w:szCs w:val="24"/>
        </w:rPr>
        <w:t xml:space="preserve"> z prezentacją multimedialną, dyskusja, analiza przykładów</w:t>
      </w:r>
      <w:r>
        <w:rPr>
          <w:rFonts w:ascii="Corbel" w:hAnsi="Corbel"/>
          <w:b w:val="0"/>
          <w:smallCaps w:val="0"/>
          <w:szCs w:val="24"/>
        </w:rPr>
        <w:t>, analiza tekstu</w:t>
      </w:r>
      <w:r w:rsidR="00FC04EB">
        <w:rPr>
          <w:rFonts w:ascii="Corbel" w:hAnsi="Corbel"/>
          <w:b w:val="0"/>
          <w:smallCaps w:val="0"/>
          <w:szCs w:val="24"/>
        </w:rPr>
        <w:t>, metody warsztatowe, metody projektowe</w:t>
      </w:r>
    </w:p>
    <w:p w14:paraId="3CCAB18B" w14:textId="77777777" w:rsidR="00AE54F0" w:rsidRPr="00AE54F0" w:rsidRDefault="00AE54F0" w:rsidP="00AE54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09E3F5" w14:textId="77777777" w:rsidR="0085747A" w:rsidRPr="0090414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 </w:t>
      </w:r>
      <w:r w:rsidR="0085747A" w:rsidRPr="0090414F">
        <w:rPr>
          <w:rFonts w:ascii="Corbel" w:hAnsi="Corbel"/>
          <w:smallCaps w:val="0"/>
          <w:szCs w:val="24"/>
        </w:rPr>
        <w:t>METODY I KRYTERIA OCENY</w:t>
      </w:r>
      <w:r w:rsidR="009F4610" w:rsidRPr="0090414F">
        <w:rPr>
          <w:rFonts w:ascii="Corbel" w:hAnsi="Corbel"/>
          <w:smallCaps w:val="0"/>
          <w:szCs w:val="24"/>
        </w:rPr>
        <w:t xml:space="preserve"> </w:t>
      </w:r>
    </w:p>
    <w:p w14:paraId="617B0C43" w14:textId="77777777" w:rsidR="00D96FA3" w:rsidRDefault="00D96FA3" w:rsidP="00D96FA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925383" w14:textId="77777777" w:rsidR="0085747A" w:rsidRPr="00AE54F0" w:rsidRDefault="0085747A" w:rsidP="00AE54F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0414F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5261"/>
        <w:gridCol w:w="2343"/>
      </w:tblGrid>
      <w:tr w:rsidR="0085747A" w:rsidRPr="0090414F" w14:paraId="21105497" w14:textId="77777777" w:rsidTr="00D96FA3">
        <w:tc>
          <w:tcPr>
            <w:tcW w:w="1916" w:type="dxa"/>
            <w:vAlign w:val="center"/>
          </w:tcPr>
          <w:p w14:paraId="309A9505" w14:textId="77777777" w:rsidR="0085747A" w:rsidRPr="0090414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1" w:type="dxa"/>
            <w:vAlign w:val="center"/>
          </w:tcPr>
          <w:p w14:paraId="35539EC8" w14:textId="77777777" w:rsidR="0085747A" w:rsidRPr="0090414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3FF40CF" w14:textId="77777777" w:rsidR="0085747A" w:rsidRPr="0090414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14:paraId="52664374" w14:textId="77777777" w:rsidR="00923D7D" w:rsidRPr="009041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369574" w14:textId="77777777" w:rsidR="0085747A" w:rsidRPr="009041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9A589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96FA3" w:rsidRPr="0090414F" w14:paraId="729AFB49" w14:textId="77777777" w:rsidTr="00D96FA3">
        <w:tc>
          <w:tcPr>
            <w:tcW w:w="1916" w:type="dxa"/>
            <w:vAlign w:val="center"/>
          </w:tcPr>
          <w:p w14:paraId="0A89E958" w14:textId="77777777" w:rsidR="00D96FA3" w:rsidRPr="0090414F" w:rsidRDefault="00D96FA3" w:rsidP="00D96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261" w:type="dxa"/>
          </w:tcPr>
          <w:p w14:paraId="67C98931" w14:textId="77777777" w:rsidR="00D96FA3" w:rsidRDefault="00D96FA3" w:rsidP="00D96FA3">
            <w:pPr>
              <w:spacing w:after="0" w:line="240" w:lineRule="auto"/>
            </w:pPr>
            <w:r w:rsidRPr="00A67577">
              <w:rPr>
                <w:rFonts w:ascii="Corbel" w:hAnsi="Corbel"/>
                <w:sz w:val="24"/>
                <w:szCs w:val="24"/>
              </w:rPr>
              <w:t xml:space="preserve">obserwacja w trakcie zajęć, kolokwium </w:t>
            </w:r>
          </w:p>
        </w:tc>
        <w:tc>
          <w:tcPr>
            <w:tcW w:w="2343" w:type="dxa"/>
            <w:vAlign w:val="center"/>
          </w:tcPr>
          <w:p w14:paraId="39A10DCB" w14:textId="77777777" w:rsidR="00D96FA3" w:rsidRPr="0090414F" w:rsidRDefault="00D96FA3" w:rsidP="00D96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96FA3" w:rsidRPr="0090414F" w14:paraId="73F450B4" w14:textId="77777777" w:rsidTr="00D96FA3">
        <w:tc>
          <w:tcPr>
            <w:tcW w:w="1916" w:type="dxa"/>
            <w:vAlign w:val="center"/>
          </w:tcPr>
          <w:p w14:paraId="3EA717DB" w14:textId="77777777" w:rsidR="00D96FA3" w:rsidRPr="0090414F" w:rsidRDefault="00D96FA3" w:rsidP="00D96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61" w:type="dxa"/>
          </w:tcPr>
          <w:p w14:paraId="2B4AFB9C" w14:textId="77777777" w:rsidR="00D96FA3" w:rsidRDefault="00D96FA3" w:rsidP="00D96FA3">
            <w:pPr>
              <w:spacing w:after="0" w:line="240" w:lineRule="auto"/>
            </w:pPr>
            <w:r w:rsidRPr="00A67577">
              <w:rPr>
                <w:rFonts w:ascii="Corbel" w:hAnsi="Corbel"/>
                <w:sz w:val="24"/>
                <w:szCs w:val="24"/>
              </w:rPr>
              <w:t xml:space="preserve">obserwacja w trakcie zajęć, kolokwium </w:t>
            </w:r>
          </w:p>
        </w:tc>
        <w:tc>
          <w:tcPr>
            <w:tcW w:w="2343" w:type="dxa"/>
            <w:vAlign w:val="center"/>
          </w:tcPr>
          <w:p w14:paraId="76A35B59" w14:textId="77777777" w:rsidR="00D96FA3" w:rsidRPr="0090414F" w:rsidRDefault="00D96FA3" w:rsidP="00D96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96FA3" w:rsidRPr="0090414F" w14:paraId="2C410C01" w14:textId="77777777" w:rsidTr="00D96FA3">
        <w:tc>
          <w:tcPr>
            <w:tcW w:w="1916" w:type="dxa"/>
            <w:vAlign w:val="center"/>
          </w:tcPr>
          <w:p w14:paraId="7EC8EE77" w14:textId="77777777" w:rsidR="00D96FA3" w:rsidRPr="0090414F" w:rsidRDefault="00D96FA3" w:rsidP="00D96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61" w:type="dxa"/>
          </w:tcPr>
          <w:p w14:paraId="7D714CC7" w14:textId="77777777" w:rsidR="00D96FA3" w:rsidRDefault="00D96FA3" w:rsidP="00D96FA3">
            <w:pPr>
              <w:spacing w:after="0" w:line="240" w:lineRule="auto"/>
            </w:pPr>
            <w:r w:rsidRPr="00A67577">
              <w:rPr>
                <w:rFonts w:ascii="Corbel" w:hAnsi="Corbel"/>
                <w:sz w:val="24"/>
                <w:szCs w:val="24"/>
              </w:rPr>
              <w:t xml:space="preserve">obserwacja w trakcie zajęć, kolokwium </w:t>
            </w:r>
          </w:p>
        </w:tc>
        <w:tc>
          <w:tcPr>
            <w:tcW w:w="2343" w:type="dxa"/>
            <w:vAlign w:val="center"/>
          </w:tcPr>
          <w:p w14:paraId="7E9B70BD" w14:textId="77777777" w:rsidR="00D96FA3" w:rsidRPr="0090414F" w:rsidRDefault="00D96FA3" w:rsidP="00D96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56765A41" w14:textId="77777777" w:rsidR="00923D7D" w:rsidRPr="0090414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714BEE" w14:textId="77777777" w:rsidR="0085747A" w:rsidRPr="0090414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4.2 </w:t>
      </w:r>
      <w:r w:rsidR="0085747A" w:rsidRPr="0090414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0414F">
        <w:rPr>
          <w:rFonts w:ascii="Corbel" w:hAnsi="Corbel"/>
          <w:smallCaps w:val="0"/>
          <w:szCs w:val="24"/>
        </w:rPr>
        <w:t xml:space="preserve"> </w:t>
      </w:r>
    </w:p>
    <w:p w14:paraId="367A948C" w14:textId="77777777" w:rsidR="00923D7D" w:rsidRPr="0090414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414F" w14:paraId="1F34C54F" w14:textId="77777777" w:rsidTr="00923D7D">
        <w:tc>
          <w:tcPr>
            <w:tcW w:w="9670" w:type="dxa"/>
          </w:tcPr>
          <w:p w14:paraId="17A18359" w14:textId="77777777"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38A18F" w14:textId="77777777" w:rsidR="00923D7D" w:rsidRPr="0090414F" w:rsidRDefault="002335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zadań cząstkowych, z</w:t>
            </w:r>
            <w:r w:rsidR="00C86EB5" w:rsidRPr="0090414F">
              <w:rPr>
                <w:rFonts w:ascii="Corbel" w:hAnsi="Corbel"/>
                <w:b w:val="0"/>
                <w:smallCaps w:val="0"/>
                <w:szCs w:val="24"/>
              </w:rPr>
              <w:t>aliczenie kolokwium końcowego (min. 50% punktów +1)</w:t>
            </w:r>
          </w:p>
          <w:p w14:paraId="599AB594" w14:textId="77777777"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8239AC" w14:textId="77777777"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EB4A63" w14:textId="77777777" w:rsidR="009F4610" w:rsidRPr="0090414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 xml:space="preserve">5. </w:t>
      </w:r>
      <w:r w:rsidR="00C61DC5" w:rsidRPr="0090414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9175B5" w14:textId="77777777"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0414F" w14:paraId="2FEE8896" w14:textId="77777777" w:rsidTr="003E1941">
        <w:tc>
          <w:tcPr>
            <w:tcW w:w="4962" w:type="dxa"/>
            <w:vAlign w:val="center"/>
          </w:tcPr>
          <w:p w14:paraId="1C5D6E02" w14:textId="77777777" w:rsidR="0085747A" w:rsidRPr="009041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0414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0414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52009E" w14:textId="77777777" w:rsidR="0085747A" w:rsidRPr="009041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0414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0414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0414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0414F" w14:paraId="2E222B85" w14:textId="77777777" w:rsidTr="00AC5761">
        <w:tc>
          <w:tcPr>
            <w:tcW w:w="4962" w:type="dxa"/>
          </w:tcPr>
          <w:p w14:paraId="6CFABE80" w14:textId="67DA9876" w:rsidR="0085747A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G</w:t>
            </w:r>
            <w:r w:rsidR="0085747A" w:rsidRPr="0090414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90414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90414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0414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shd w:val="clear" w:color="auto" w:fill="FFFFFF" w:themeFill="background1"/>
          </w:tcPr>
          <w:p w14:paraId="6A6B36CC" w14:textId="3E8E974F" w:rsidR="0085747A" w:rsidRPr="006B4B90" w:rsidRDefault="00155F10" w:rsidP="004017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0414F" w14:paraId="157AF845" w14:textId="77777777" w:rsidTr="00AC5761">
        <w:tc>
          <w:tcPr>
            <w:tcW w:w="4962" w:type="dxa"/>
          </w:tcPr>
          <w:p w14:paraId="6FEC4702" w14:textId="77777777"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0414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6D12AF" w14:textId="77777777"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shd w:val="clear" w:color="auto" w:fill="FFFFFF" w:themeFill="background1"/>
          </w:tcPr>
          <w:p w14:paraId="3172A043" w14:textId="77777777" w:rsidR="00C61DC5" w:rsidRPr="006B4B90" w:rsidRDefault="006B4B90" w:rsidP="004017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B4B9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0414F" w14:paraId="6A5C7042" w14:textId="77777777" w:rsidTr="00AC5761">
        <w:tc>
          <w:tcPr>
            <w:tcW w:w="4962" w:type="dxa"/>
          </w:tcPr>
          <w:p w14:paraId="29931EF3" w14:textId="77777777"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96F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0414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shd w:val="clear" w:color="auto" w:fill="FFFFFF" w:themeFill="background1"/>
          </w:tcPr>
          <w:p w14:paraId="0C170661" w14:textId="2E0B615A" w:rsidR="00C61DC5" w:rsidRPr="006B4B90" w:rsidRDefault="00155F10" w:rsidP="004017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82</w:t>
            </w:r>
          </w:p>
        </w:tc>
      </w:tr>
      <w:tr w:rsidR="0085747A" w:rsidRPr="0090414F" w14:paraId="1A3E7842" w14:textId="77777777" w:rsidTr="00AC5761">
        <w:tc>
          <w:tcPr>
            <w:tcW w:w="4962" w:type="dxa"/>
          </w:tcPr>
          <w:p w14:paraId="774B7694" w14:textId="77777777" w:rsidR="0085747A" w:rsidRPr="009041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shd w:val="clear" w:color="auto" w:fill="FFFFFF" w:themeFill="background1"/>
          </w:tcPr>
          <w:p w14:paraId="25110D78" w14:textId="77777777" w:rsidR="0085747A" w:rsidRPr="006B4B90" w:rsidRDefault="006B4B90" w:rsidP="004017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B4B90"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0414F" w14:paraId="01ECFFC1" w14:textId="77777777" w:rsidTr="00AC5761">
        <w:tc>
          <w:tcPr>
            <w:tcW w:w="4962" w:type="dxa"/>
          </w:tcPr>
          <w:p w14:paraId="69983046" w14:textId="77777777" w:rsidR="0085747A" w:rsidRPr="009041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shd w:val="clear" w:color="auto" w:fill="FFFFFF" w:themeFill="background1"/>
          </w:tcPr>
          <w:p w14:paraId="0E80E565" w14:textId="77777777" w:rsidR="0085747A" w:rsidRPr="006B4B90" w:rsidRDefault="006B4B90" w:rsidP="004017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B4B9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C1C3B18" w14:textId="77777777" w:rsidR="0085747A" w:rsidRPr="0090414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0414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0414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13F976" w14:textId="77777777" w:rsidR="003E1941" w:rsidRPr="0090414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560A72" w14:textId="77777777" w:rsidR="0085747A" w:rsidRPr="0090414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6. </w:t>
      </w:r>
      <w:r w:rsidR="0085747A" w:rsidRPr="0090414F">
        <w:rPr>
          <w:rFonts w:ascii="Corbel" w:hAnsi="Corbel"/>
          <w:smallCaps w:val="0"/>
          <w:szCs w:val="24"/>
        </w:rPr>
        <w:t>PRAKTYKI ZAWO</w:t>
      </w:r>
      <w:r w:rsidR="009D3F3B" w:rsidRPr="0090414F">
        <w:rPr>
          <w:rFonts w:ascii="Corbel" w:hAnsi="Corbel"/>
          <w:smallCaps w:val="0"/>
          <w:szCs w:val="24"/>
        </w:rPr>
        <w:t>DOWE W RAMACH PRZEDMIOTU</w:t>
      </w:r>
    </w:p>
    <w:p w14:paraId="06DB8472" w14:textId="77777777" w:rsidR="0085747A" w:rsidRPr="0090414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0414F" w14:paraId="128B4733" w14:textId="77777777" w:rsidTr="009A589E">
        <w:trPr>
          <w:trHeight w:val="397"/>
        </w:trPr>
        <w:tc>
          <w:tcPr>
            <w:tcW w:w="3544" w:type="dxa"/>
          </w:tcPr>
          <w:p w14:paraId="2E74B267" w14:textId="77777777"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DECDA9B" w14:textId="77777777" w:rsidR="0085747A" w:rsidRPr="0090414F" w:rsidRDefault="003C6E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0414F" w14:paraId="4931AD2E" w14:textId="77777777" w:rsidTr="009A589E">
        <w:trPr>
          <w:trHeight w:val="397"/>
        </w:trPr>
        <w:tc>
          <w:tcPr>
            <w:tcW w:w="3544" w:type="dxa"/>
          </w:tcPr>
          <w:p w14:paraId="04372FAC" w14:textId="77777777"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42C792E" w14:textId="77777777" w:rsidR="0085747A" w:rsidRPr="0090414F" w:rsidRDefault="003C6E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CDA4E4" w14:textId="77777777" w:rsidR="00C911F6" w:rsidRPr="0090414F" w:rsidRDefault="00C911F6" w:rsidP="00B313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3B76E1" w14:textId="77777777" w:rsidR="0085747A" w:rsidRPr="0090414F" w:rsidRDefault="009A589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0414F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0414F">
        <w:rPr>
          <w:rFonts w:ascii="Corbel" w:hAnsi="Corbel"/>
          <w:smallCaps w:val="0"/>
          <w:szCs w:val="24"/>
        </w:rPr>
        <w:t>LITERATURA</w:t>
      </w:r>
      <w:r w:rsidR="00675843" w:rsidRPr="0090414F">
        <w:rPr>
          <w:rFonts w:ascii="Corbel" w:hAnsi="Corbel"/>
          <w:smallCaps w:val="0"/>
          <w:szCs w:val="24"/>
        </w:rPr>
        <w:t xml:space="preserve"> </w:t>
      </w:r>
    </w:p>
    <w:p w14:paraId="194C441F" w14:textId="77777777" w:rsidR="00675843" w:rsidRPr="0090414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4"/>
      </w:tblGrid>
      <w:tr w:rsidR="0085747A" w:rsidRPr="00155F10" w14:paraId="20B80083" w14:textId="77777777" w:rsidTr="00B313D2">
        <w:trPr>
          <w:trHeight w:val="397"/>
        </w:trPr>
        <w:tc>
          <w:tcPr>
            <w:tcW w:w="9923" w:type="dxa"/>
          </w:tcPr>
          <w:p w14:paraId="1DDE1D73" w14:textId="77777777" w:rsidR="0090414F" w:rsidRPr="009A589E" w:rsidRDefault="0085747A" w:rsidP="00D96FA3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9A589E">
              <w:rPr>
                <w:rFonts w:ascii="Corbel" w:hAnsi="Corbel"/>
                <w:smallCaps w:val="0"/>
                <w:szCs w:val="24"/>
                <w:lang w:val="en-US"/>
              </w:rPr>
              <w:t>Literatura podstawowa:</w:t>
            </w:r>
          </w:p>
          <w:p w14:paraId="6D1C837D" w14:textId="77777777" w:rsidR="00DC67E2" w:rsidRPr="00D96FA3" w:rsidRDefault="00DC67E2" w:rsidP="00D96FA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C.</w:t>
            </w:r>
            <w:r w:rsid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Silverman, </w:t>
            </w:r>
            <w:r w:rsidRPr="00D96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Interpreting Qualitative Data</w:t>
            </w:r>
            <w:r w:rsidRP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London 2015</w:t>
            </w:r>
            <w:r w:rsid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14:paraId="79ED53E2" w14:textId="77777777" w:rsidR="00DC67E2" w:rsidRPr="00D96FA3" w:rsidRDefault="00DC67E2" w:rsidP="00D96FA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J. Ritchie, </w:t>
            </w:r>
            <w:r w:rsidRPr="00D96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Qualitative Research Practice: A Guide for Social Science Students and Researchers</w:t>
            </w:r>
            <w:r w:rsidRP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London 2013</w:t>
            </w:r>
            <w:r w:rsid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</w:tc>
      </w:tr>
      <w:tr w:rsidR="0085747A" w:rsidRPr="00155F10" w14:paraId="21B24393" w14:textId="77777777" w:rsidTr="00B313D2">
        <w:trPr>
          <w:trHeight w:val="397"/>
        </w:trPr>
        <w:tc>
          <w:tcPr>
            <w:tcW w:w="9923" w:type="dxa"/>
          </w:tcPr>
          <w:p w14:paraId="4DF85B5C" w14:textId="77777777" w:rsidR="0090414F" w:rsidRPr="009A589E" w:rsidRDefault="0085747A" w:rsidP="00D96FA3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9A589E">
              <w:rPr>
                <w:rFonts w:ascii="Corbel" w:hAnsi="Corbel"/>
                <w:smallCaps w:val="0"/>
                <w:szCs w:val="24"/>
                <w:lang w:val="en-US"/>
              </w:rPr>
              <w:t xml:space="preserve">Literatura uzupełniająca: </w:t>
            </w:r>
          </w:p>
          <w:p w14:paraId="4BD5B3FC" w14:textId="77777777" w:rsidR="00B11CF8" w:rsidRPr="00D96FA3" w:rsidRDefault="009A468E" w:rsidP="00D96FA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96FA3">
              <w:rPr>
                <w:rFonts w:ascii="Corbel" w:hAnsi="Corbel"/>
                <w:sz w:val="24"/>
                <w:szCs w:val="24"/>
                <w:lang w:val="en-US"/>
              </w:rPr>
              <w:t xml:space="preserve">M. Banks, </w:t>
            </w:r>
            <w:r w:rsidRPr="00D96FA3">
              <w:rPr>
                <w:rFonts w:ascii="Corbel" w:hAnsi="Corbel"/>
                <w:i/>
                <w:sz w:val="24"/>
                <w:szCs w:val="24"/>
                <w:lang w:val="en-US"/>
              </w:rPr>
              <w:t>Using Visual Data in Qualitative Research</w:t>
            </w:r>
            <w:r w:rsidRPr="00D96FA3">
              <w:rPr>
                <w:rFonts w:ascii="Corbel" w:hAnsi="Corbel"/>
                <w:sz w:val="24"/>
                <w:szCs w:val="24"/>
                <w:lang w:val="en-US"/>
              </w:rPr>
              <w:t>, London 2008</w:t>
            </w:r>
            <w:r w:rsidR="00D96FA3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  <w:p w14:paraId="6066A309" w14:textId="77777777" w:rsidR="00DC67E2" w:rsidRPr="00D96FA3" w:rsidRDefault="00DC67E2" w:rsidP="00D96FA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96FA3">
              <w:rPr>
                <w:rFonts w:ascii="Corbel" w:hAnsi="Corbel"/>
                <w:sz w:val="24"/>
                <w:szCs w:val="24"/>
                <w:lang w:val="en-US"/>
              </w:rPr>
              <w:t xml:space="preserve">H.R. Bernard, </w:t>
            </w:r>
            <w:r w:rsidRPr="00D96FA3">
              <w:rPr>
                <w:rFonts w:ascii="Corbel" w:hAnsi="Corbel"/>
                <w:i/>
                <w:sz w:val="24"/>
                <w:szCs w:val="24"/>
                <w:lang w:val="en-US"/>
              </w:rPr>
              <w:t>Research Methods in Anthropology. Qualitative and Quantitative Approaches</w:t>
            </w:r>
            <w:r w:rsidRPr="00D96FA3">
              <w:rPr>
                <w:rFonts w:ascii="Corbel" w:hAnsi="Corbel"/>
                <w:sz w:val="24"/>
                <w:szCs w:val="24"/>
                <w:lang w:val="en-US"/>
              </w:rPr>
              <w:t>, London 2017</w:t>
            </w:r>
            <w:r w:rsidR="00D96FA3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  <w:p w14:paraId="5C897DF7" w14:textId="77777777" w:rsidR="00C86EB5" w:rsidRPr="00D96FA3" w:rsidRDefault="00DC67E2" w:rsidP="00D96FA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96FA3">
              <w:rPr>
                <w:rFonts w:ascii="Corbel" w:hAnsi="Corbel"/>
                <w:sz w:val="24"/>
                <w:szCs w:val="24"/>
                <w:lang w:val="en-US"/>
              </w:rPr>
              <w:t xml:space="preserve">W.C. van den Hoonaard, D.K. van den Hoonaard, </w:t>
            </w:r>
            <w:r w:rsidRPr="00D96FA3">
              <w:rPr>
                <w:rFonts w:ascii="Corbel" w:hAnsi="Corbel"/>
                <w:i/>
                <w:sz w:val="24"/>
                <w:szCs w:val="24"/>
                <w:lang w:val="en-US"/>
              </w:rPr>
              <w:t>Essentials of Thinking Ethically in Qualitative Research</w:t>
            </w:r>
            <w:r w:rsidRPr="00D96FA3">
              <w:rPr>
                <w:rFonts w:ascii="Corbel" w:hAnsi="Corbel"/>
                <w:sz w:val="24"/>
                <w:szCs w:val="24"/>
                <w:lang w:val="en-US"/>
              </w:rPr>
              <w:t>, New York 2016</w:t>
            </w:r>
            <w:r w:rsidR="00D96FA3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</w:tc>
      </w:tr>
    </w:tbl>
    <w:p w14:paraId="4ED725E2" w14:textId="77777777" w:rsidR="009A589E" w:rsidRPr="00BD540B" w:rsidRDefault="009A589E" w:rsidP="00D96FA3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GB"/>
        </w:rPr>
      </w:pPr>
    </w:p>
    <w:p w14:paraId="2ED533E2" w14:textId="77777777" w:rsidR="0085747A" w:rsidRPr="0090414F" w:rsidRDefault="0085747A" w:rsidP="00D96FA3">
      <w:pPr>
        <w:pStyle w:val="Punktygwne"/>
        <w:spacing w:before="0" w:after="0"/>
        <w:rPr>
          <w:rFonts w:ascii="Corbel" w:hAnsi="Corbel"/>
          <w:szCs w:val="24"/>
        </w:rPr>
      </w:pPr>
      <w:r w:rsidRPr="0090414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0414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0D3EC" w14:textId="77777777" w:rsidR="00CE0B0D" w:rsidRDefault="00CE0B0D" w:rsidP="00C16ABF">
      <w:pPr>
        <w:spacing w:after="0" w:line="240" w:lineRule="auto"/>
      </w:pPr>
      <w:r>
        <w:separator/>
      </w:r>
    </w:p>
  </w:endnote>
  <w:endnote w:type="continuationSeparator" w:id="0">
    <w:p w14:paraId="06843DBA" w14:textId="77777777" w:rsidR="00CE0B0D" w:rsidRDefault="00CE0B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D32AA" w14:textId="77777777" w:rsidR="00CE0B0D" w:rsidRDefault="00CE0B0D" w:rsidP="00C16ABF">
      <w:pPr>
        <w:spacing w:after="0" w:line="240" w:lineRule="auto"/>
      </w:pPr>
      <w:r>
        <w:separator/>
      </w:r>
    </w:p>
  </w:footnote>
  <w:footnote w:type="continuationSeparator" w:id="0">
    <w:p w14:paraId="04B154CD" w14:textId="77777777" w:rsidR="00CE0B0D" w:rsidRDefault="00CE0B0D" w:rsidP="00C16ABF">
      <w:pPr>
        <w:spacing w:after="0" w:line="240" w:lineRule="auto"/>
      </w:pPr>
      <w:r>
        <w:continuationSeparator/>
      </w:r>
    </w:p>
  </w:footnote>
  <w:footnote w:id="1">
    <w:p w14:paraId="35DB6F5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9524955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E73"/>
    <w:rsid w:val="00042A51"/>
    <w:rsid w:val="00042D2E"/>
    <w:rsid w:val="00044C82"/>
    <w:rsid w:val="00061D36"/>
    <w:rsid w:val="00070ED6"/>
    <w:rsid w:val="000742DC"/>
    <w:rsid w:val="00074CB0"/>
    <w:rsid w:val="00084C12"/>
    <w:rsid w:val="0009462C"/>
    <w:rsid w:val="00094B12"/>
    <w:rsid w:val="00096C46"/>
    <w:rsid w:val="000A296F"/>
    <w:rsid w:val="000A2A28"/>
    <w:rsid w:val="000A3CDF"/>
    <w:rsid w:val="000A518E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0C65"/>
    <w:rsid w:val="00134B13"/>
    <w:rsid w:val="00146BC0"/>
    <w:rsid w:val="00153C41"/>
    <w:rsid w:val="00154381"/>
    <w:rsid w:val="00155F10"/>
    <w:rsid w:val="001640A7"/>
    <w:rsid w:val="00164FA7"/>
    <w:rsid w:val="0016600D"/>
    <w:rsid w:val="00166A03"/>
    <w:rsid w:val="001718A7"/>
    <w:rsid w:val="001737CF"/>
    <w:rsid w:val="00176083"/>
    <w:rsid w:val="00192F37"/>
    <w:rsid w:val="001A70D2"/>
    <w:rsid w:val="001C79B7"/>
    <w:rsid w:val="001D657B"/>
    <w:rsid w:val="001D7B54"/>
    <w:rsid w:val="001E0209"/>
    <w:rsid w:val="001F2CA2"/>
    <w:rsid w:val="002144C0"/>
    <w:rsid w:val="0022477D"/>
    <w:rsid w:val="002278A9"/>
    <w:rsid w:val="00230658"/>
    <w:rsid w:val="00231320"/>
    <w:rsid w:val="0023350A"/>
    <w:rsid w:val="002336F9"/>
    <w:rsid w:val="0024028F"/>
    <w:rsid w:val="00244ABC"/>
    <w:rsid w:val="00264C38"/>
    <w:rsid w:val="00281FF2"/>
    <w:rsid w:val="002857DE"/>
    <w:rsid w:val="0029145A"/>
    <w:rsid w:val="00291567"/>
    <w:rsid w:val="002A22BF"/>
    <w:rsid w:val="002A2389"/>
    <w:rsid w:val="002A671D"/>
    <w:rsid w:val="002B4D55"/>
    <w:rsid w:val="002B5EA0"/>
    <w:rsid w:val="002B6119"/>
    <w:rsid w:val="002C1F06"/>
    <w:rsid w:val="002D2816"/>
    <w:rsid w:val="002D3375"/>
    <w:rsid w:val="002D5F4C"/>
    <w:rsid w:val="002D73D4"/>
    <w:rsid w:val="002F02A3"/>
    <w:rsid w:val="002F4ABE"/>
    <w:rsid w:val="003018BA"/>
    <w:rsid w:val="0030395F"/>
    <w:rsid w:val="00305C92"/>
    <w:rsid w:val="00314B22"/>
    <w:rsid w:val="003151C5"/>
    <w:rsid w:val="00330FDD"/>
    <w:rsid w:val="003343CF"/>
    <w:rsid w:val="00346FE9"/>
    <w:rsid w:val="0034759A"/>
    <w:rsid w:val="003503F6"/>
    <w:rsid w:val="003530DD"/>
    <w:rsid w:val="003635E4"/>
    <w:rsid w:val="00363F78"/>
    <w:rsid w:val="003A0A5B"/>
    <w:rsid w:val="003A1176"/>
    <w:rsid w:val="003C0BAE"/>
    <w:rsid w:val="003C6E4B"/>
    <w:rsid w:val="003D18A9"/>
    <w:rsid w:val="003D6CE2"/>
    <w:rsid w:val="003E1941"/>
    <w:rsid w:val="003E2FE6"/>
    <w:rsid w:val="003E49D5"/>
    <w:rsid w:val="003F205D"/>
    <w:rsid w:val="003F38C0"/>
    <w:rsid w:val="00401774"/>
    <w:rsid w:val="00414E3C"/>
    <w:rsid w:val="0042244A"/>
    <w:rsid w:val="0042745A"/>
    <w:rsid w:val="00430D4D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78B"/>
    <w:rsid w:val="004D5282"/>
    <w:rsid w:val="004F1551"/>
    <w:rsid w:val="004F55A3"/>
    <w:rsid w:val="005038D0"/>
    <w:rsid w:val="0050496F"/>
    <w:rsid w:val="00513B6F"/>
    <w:rsid w:val="00515C62"/>
    <w:rsid w:val="00517C63"/>
    <w:rsid w:val="005363C4"/>
    <w:rsid w:val="00536BDE"/>
    <w:rsid w:val="00543ACC"/>
    <w:rsid w:val="00547B39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589"/>
    <w:rsid w:val="00654934"/>
    <w:rsid w:val="006620D9"/>
    <w:rsid w:val="00671958"/>
    <w:rsid w:val="00675843"/>
    <w:rsid w:val="00696477"/>
    <w:rsid w:val="006B109B"/>
    <w:rsid w:val="006B4B9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2CB"/>
    <w:rsid w:val="007327BD"/>
    <w:rsid w:val="00734608"/>
    <w:rsid w:val="00745302"/>
    <w:rsid w:val="007461D6"/>
    <w:rsid w:val="00746EC8"/>
    <w:rsid w:val="0075443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4062"/>
    <w:rsid w:val="00826DA8"/>
    <w:rsid w:val="008449B3"/>
    <w:rsid w:val="008552A2"/>
    <w:rsid w:val="0085747A"/>
    <w:rsid w:val="00884922"/>
    <w:rsid w:val="00885F64"/>
    <w:rsid w:val="008917F9"/>
    <w:rsid w:val="008A118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14F"/>
    <w:rsid w:val="00916188"/>
    <w:rsid w:val="00923D7D"/>
    <w:rsid w:val="009266BD"/>
    <w:rsid w:val="0092754C"/>
    <w:rsid w:val="009508DF"/>
    <w:rsid w:val="00950DAC"/>
    <w:rsid w:val="00954A07"/>
    <w:rsid w:val="00960140"/>
    <w:rsid w:val="00997F14"/>
    <w:rsid w:val="009A468E"/>
    <w:rsid w:val="009A589E"/>
    <w:rsid w:val="009A78D9"/>
    <w:rsid w:val="009C3E31"/>
    <w:rsid w:val="009C54AE"/>
    <w:rsid w:val="009C788E"/>
    <w:rsid w:val="009D3F3B"/>
    <w:rsid w:val="009E0543"/>
    <w:rsid w:val="009E22DD"/>
    <w:rsid w:val="009E3364"/>
    <w:rsid w:val="009E3B41"/>
    <w:rsid w:val="009F2F6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6000"/>
    <w:rsid w:val="00A53FA5"/>
    <w:rsid w:val="00A54817"/>
    <w:rsid w:val="00A601C8"/>
    <w:rsid w:val="00A60799"/>
    <w:rsid w:val="00A84C85"/>
    <w:rsid w:val="00A97DE1"/>
    <w:rsid w:val="00AB053C"/>
    <w:rsid w:val="00AC5761"/>
    <w:rsid w:val="00AD1146"/>
    <w:rsid w:val="00AD27D3"/>
    <w:rsid w:val="00AD66D6"/>
    <w:rsid w:val="00AE1160"/>
    <w:rsid w:val="00AE203C"/>
    <w:rsid w:val="00AE2E74"/>
    <w:rsid w:val="00AE54F0"/>
    <w:rsid w:val="00AE5FCB"/>
    <w:rsid w:val="00AF2C1E"/>
    <w:rsid w:val="00B06142"/>
    <w:rsid w:val="00B11CF8"/>
    <w:rsid w:val="00B135B1"/>
    <w:rsid w:val="00B3130B"/>
    <w:rsid w:val="00B313D2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A39"/>
    <w:rsid w:val="00BB520A"/>
    <w:rsid w:val="00BD3869"/>
    <w:rsid w:val="00BD540B"/>
    <w:rsid w:val="00BD66E9"/>
    <w:rsid w:val="00BD6FF4"/>
    <w:rsid w:val="00BF2C41"/>
    <w:rsid w:val="00C058B4"/>
    <w:rsid w:val="00C05F44"/>
    <w:rsid w:val="00C131B5"/>
    <w:rsid w:val="00C16ABF"/>
    <w:rsid w:val="00C170AE"/>
    <w:rsid w:val="00C25E85"/>
    <w:rsid w:val="00C26CB7"/>
    <w:rsid w:val="00C324C1"/>
    <w:rsid w:val="00C36992"/>
    <w:rsid w:val="00C47539"/>
    <w:rsid w:val="00C56036"/>
    <w:rsid w:val="00C61DC5"/>
    <w:rsid w:val="00C67E92"/>
    <w:rsid w:val="00C70A26"/>
    <w:rsid w:val="00C766DF"/>
    <w:rsid w:val="00C86EB5"/>
    <w:rsid w:val="00C911F6"/>
    <w:rsid w:val="00C94B98"/>
    <w:rsid w:val="00CA2B96"/>
    <w:rsid w:val="00CA5089"/>
    <w:rsid w:val="00CC518D"/>
    <w:rsid w:val="00CD6897"/>
    <w:rsid w:val="00CE0B0D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2B5"/>
    <w:rsid w:val="00D96FA3"/>
    <w:rsid w:val="00DA2114"/>
    <w:rsid w:val="00DC67E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3B22"/>
    <w:rsid w:val="00E742AA"/>
    <w:rsid w:val="00E77E88"/>
    <w:rsid w:val="00E8107D"/>
    <w:rsid w:val="00E960BB"/>
    <w:rsid w:val="00EA2074"/>
    <w:rsid w:val="00EA4832"/>
    <w:rsid w:val="00EA4E9D"/>
    <w:rsid w:val="00EC137C"/>
    <w:rsid w:val="00EC4899"/>
    <w:rsid w:val="00ED03AB"/>
    <w:rsid w:val="00ED32D2"/>
    <w:rsid w:val="00EE32DE"/>
    <w:rsid w:val="00EE5457"/>
    <w:rsid w:val="00F070AB"/>
    <w:rsid w:val="00F15715"/>
    <w:rsid w:val="00F17567"/>
    <w:rsid w:val="00F26AA5"/>
    <w:rsid w:val="00F27A7B"/>
    <w:rsid w:val="00F526AF"/>
    <w:rsid w:val="00F617C3"/>
    <w:rsid w:val="00F7066B"/>
    <w:rsid w:val="00F743E8"/>
    <w:rsid w:val="00F83B28"/>
    <w:rsid w:val="00F974DA"/>
    <w:rsid w:val="00FA46E5"/>
    <w:rsid w:val="00FB7DBA"/>
    <w:rsid w:val="00FC04EB"/>
    <w:rsid w:val="00FC1C25"/>
    <w:rsid w:val="00FC3F45"/>
    <w:rsid w:val="00FD503F"/>
    <w:rsid w:val="00FD7589"/>
    <w:rsid w:val="00FF016A"/>
    <w:rsid w:val="00FF1401"/>
    <w:rsid w:val="00FF1884"/>
    <w:rsid w:val="00FF5E7D"/>
    <w:rsid w:val="0308A806"/>
    <w:rsid w:val="3572E461"/>
    <w:rsid w:val="584909C7"/>
    <w:rsid w:val="5E37596C"/>
    <w:rsid w:val="5F184179"/>
    <w:rsid w:val="62185D2C"/>
    <w:rsid w:val="726E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40022"/>
  <w15:docId w15:val="{A7B4D0CB-9C05-42EB-A184-DB45FE1F1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A2967-1D39-4425-BD61-954745568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716</Words>
  <Characters>4302</Characters>
  <Application>Microsoft Office Word</Application>
  <DocSecurity>0</DocSecurity>
  <Lines>35</Lines>
  <Paragraphs>10</Paragraphs>
  <ScaleCrop>false</ScaleCrop>
  <Company>Hewlett-Packard Company</Company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17</cp:revision>
  <cp:lastPrinted>2019-07-31T08:43:00Z</cp:lastPrinted>
  <dcterms:created xsi:type="dcterms:W3CDTF">2020-11-02T18:34:00Z</dcterms:created>
  <dcterms:modified xsi:type="dcterms:W3CDTF">2025-11-05T09:54:00Z</dcterms:modified>
</cp:coreProperties>
</file>